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24398D" w:rsidRDefault="00601DBA" w:rsidP="00C50985">
      <w:pPr>
        <w:pStyle w:val="1"/>
        <w:spacing w:before="0" w:after="0"/>
        <w:ind w:left="5529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24398D"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  <w:proofErr w:type="gramEnd"/>
      <w:r w:rsidRPr="0024398D">
        <w:rPr>
          <w:rFonts w:ascii="Times New Roman" w:hAnsi="Times New Roman"/>
          <w:b w:val="0"/>
          <w:bCs w:val="0"/>
          <w:sz w:val="28"/>
          <w:szCs w:val="28"/>
        </w:rPr>
        <w:t xml:space="preserve"> приказом № ____ </w:t>
      </w:r>
      <w:r w:rsidRPr="0024398D">
        <w:rPr>
          <w:rFonts w:ascii="Times New Roman" w:hAnsi="Times New Roman"/>
          <w:b w:val="0"/>
          <w:bCs w:val="0"/>
          <w:sz w:val="28"/>
          <w:szCs w:val="28"/>
        </w:rPr>
        <w:br/>
        <w:t>от «____»_________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r w:rsidR="007107F3">
        <w:rPr>
          <w:rFonts w:ascii="Times New Roman" w:hAnsi="Times New Roman"/>
          <w:b w:val="0"/>
          <w:bCs w:val="0"/>
          <w:sz w:val="28"/>
          <w:szCs w:val="28"/>
        </w:rPr>
        <w:t xml:space="preserve"> 2024</w:t>
      </w:r>
      <w:r w:rsidRPr="0024398D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601DBA" w:rsidRDefault="00C50985" w:rsidP="00C50985">
      <w:pPr>
        <w:spacing w:before="30" w:after="30" w:line="240" w:lineRule="auto"/>
        <w:ind w:left="4821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601DBA" w:rsidRPr="002439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ДОУ «Детский сад        комбинированного вида №233</w:t>
      </w:r>
      <w:r w:rsidR="00601DBA" w:rsidRPr="0024398D">
        <w:rPr>
          <w:rFonts w:ascii="Times New Roman" w:hAnsi="Times New Roman"/>
          <w:sz w:val="28"/>
          <w:szCs w:val="28"/>
        </w:rPr>
        <w:t>»</w:t>
      </w:r>
    </w:p>
    <w:p w:rsidR="00601DBA" w:rsidRPr="00601DBA" w:rsidRDefault="00601DBA" w:rsidP="00C50985">
      <w:pPr>
        <w:spacing w:before="30" w:after="30" w:line="240" w:lineRule="auto"/>
        <w:ind w:left="4956" w:firstLine="57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98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</w:t>
      </w:r>
      <w:r w:rsidR="000F2F57">
        <w:rPr>
          <w:rFonts w:ascii="Times New Roman" w:hAnsi="Times New Roman"/>
          <w:sz w:val="28"/>
          <w:szCs w:val="28"/>
        </w:rPr>
        <w:t xml:space="preserve"> Смагина А.Г.</w:t>
      </w:r>
    </w:p>
    <w:p w:rsidR="00601DBA" w:rsidRPr="00601DBA" w:rsidRDefault="00601DBA" w:rsidP="00C5098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1DBA" w:rsidRPr="00601DBA" w:rsidRDefault="00601DBA" w:rsidP="00C5098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1DBA" w:rsidRPr="00601DBA" w:rsidRDefault="00601DBA" w:rsidP="008C7DB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D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политике</w:t>
      </w:r>
    </w:p>
    <w:p w:rsidR="00601DBA" w:rsidRPr="00601DBA" w:rsidRDefault="000F2F57" w:rsidP="008C7DB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2023- 2024</w:t>
      </w:r>
      <w:r w:rsidR="00601DBA" w:rsidRPr="00601DB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601DBA" w:rsidRDefault="00601DBA" w:rsidP="008C7DB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D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0985">
        <w:rPr>
          <w:rFonts w:ascii="Times New Roman" w:eastAsia="Times New Roman" w:hAnsi="Times New Roman" w:cs="Times New Roman"/>
          <w:sz w:val="28"/>
          <w:szCs w:val="28"/>
        </w:rPr>
        <w:t>ДОУ «Детский сад комбинированного вида №233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496B" w:rsidRDefault="0087496B" w:rsidP="008C7DB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79A" w:rsidRP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задачи: 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</w:t>
      </w:r>
      <w:proofErr w:type="spellStart"/>
      <w:r w:rsidRPr="00B5479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 является устранение условий проявления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, обеспечение защиты прав и законных интересов граждан от угроз, связанных с коррупцией, обеспечение законности в деятельности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54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направлен на решение следующих задач: 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- выявление причин и условий, способствующих проявлению коррупции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внедрение механизмов противодействующих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мер, направленных на обеспечение прозрачности действий ответственных лиц в условиях коррупционной ситуации; 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601DBA" w:rsidRPr="00601DB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9A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B5479A" w:rsidRDefault="00601DB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D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1DBA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7F25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1F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25D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7F25D3" w:rsidRPr="0060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5D">
        <w:rPr>
          <w:rFonts w:ascii="Times New Roman" w:eastAsia="Times New Roman" w:hAnsi="Times New Roman" w:cs="Times New Roman"/>
          <w:sz w:val="28"/>
          <w:szCs w:val="28"/>
        </w:rPr>
        <w:t>осуществляется руководителем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5D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61E5D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7F25D3" w:rsidRPr="0060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>ответственным за ведение профилактической работы по предупреждению коррупционных и иных правонарушений</w:t>
      </w:r>
      <w:r w:rsidR="007F2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25D3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01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79A" w:rsidRDefault="00B5479A" w:rsidP="008C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701"/>
        <w:gridCol w:w="5256"/>
        <w:gridCol w:w="2115"/>
      </w:tblGrid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C50985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C50985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F57">
              <w:rPr>
                <w:rFonts w:ascii="Times New Roman" w:hAnsi="Times New Roman"/>
                <w:sz w:val="24"/>
                <w:szCs w:val="24"/>
              </w:rPr>
              <w:t>тиводействию коррупции  на  2023-2024</w:t>
            </w:r>
            <w:r w:rsidR="00A843A1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C50985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F5590F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</w:t>
            </w:r>
            <w:r w:rsidR="00F5590F">
              <w:rPr>
                <w:rFonts w:ascii="Times New Roman" w:eastAsia="Times New Roman" w:hAnsi="Times New Roman" w:cs="Times New Roman"/>
                <w:sz w:val="24"/>
                <w:szCs w:val="24"/>
              </w:rPr>
              <w:t>е на общем собрании трудового коллектива</w:t>
            </w: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организации </w:t>
            </w:r>
            <w:proofErr w:type="spellStart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8C7DB7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2D71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всех уровней бюджета и внебюджетных средств 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8C7DB7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8C7DB7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C7DB7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D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8C7DB7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B5479A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комиссии </w:t>
            </w:r>
            <w:r w:rsidR="008C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8C7DB7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C7DB7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D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734451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377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 xml:space="preserve">Проведение разъяснительной работы с работниками </w:t>
            </w:r>
            <w:r w:rsidRPr="00832AC3">
              <w:rPr>
                <w:rFonts w:ascii="Times New Roman" w:hAnsi="Times New Roman"/>
              </w:rPr>
              <w:lastRenderedPageBreak/>
              <w:t>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Default="00734451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0F2F57" w:rsidRPr="00B5479A" w:rsidRDefault="000F2F57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F2F57">
              <w:rPr>
                <w:rFonts w:ascii="Times New Roman" w:eastAsia="Times New Roman" w:hAnsi="Times New Roman" w:cs="Times New Roman"/>
                <w:bCs/>
              </w:rPr>
              <w:t>антикоррупционной</w:t>
            </w:r>
            <w:proofErr w:type="spellEnd"/>
            <w:r w:rsidRPr="000F2F57">
              <w:rPr>
                <w:rFonts w:ascii="Times New Roman" w:eastAsia="Times New Roman" w:hAnsi="Times New Roman" w:cs="Times New Roman"/>
                <w:bCs/>
              </w:rPr>
              <w:t xml:space="preserve"> политике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734451" w:rsidP="00377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азме</w:t>
            </w:r>
            <w:r w:rsidR="00377959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="00377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 н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 информационном стенде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сайте учреждения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2D7178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734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  <w:r w:rsidR="007344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101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734451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 на 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родительских собраниях по </w:t>
            </w:r>
            <w:proofErr w:type="spellStart"/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учреждения</w:t>
            </w:r>
          </w:p>
        </w:tc>
      </w:tr>
      <w:tr w:rsidR="0087496B" w:rsidRPr="00B5479A" w:rsidTr="0087496B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377959" w:rsidRDefault="00B5479A" w:rsidP="00377959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734451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734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режимом работы </w:t>
            </w:r>
            <w:r w:rsidR="0073445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B5479A" w:rsidRPr="00B5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поведения в </w:t>
            </w:r>
            <w:r w:rsidR="0073445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9A" w:rsidRPr="00B5479A" w:rsidRDefault="0010151B" w:rsidP="008C7D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7F6" w:rsidRDefault="00C017F6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7F6" w:rsidRDefault="00C017F6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7F6" w:rsidRDefault="00C017F6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34ADF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>Дезинфицирующее средство</w:t>
      </w: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P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34ADF">
        <w:rPr>
          <w:rFonts w:ascii="Times New Roman" w:eastAsia="Times New Roman" w:hAnsi="Times New Roman" w:cs="Times New Roman"/>
          <w:b/>
          <w:sz w:val="72"/>
          <w:szCs w:val="72"/>
        </w:rPr>
        <w:t>Дезинфицирующее средство</w:t>
      </w:r>
    </w:p>
    <w:p w:rsidR="00934ADF" w:rsidRPr="00934ADF" w:rsidRDefault="00934ADF" w:rsidP="0093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Pr="00934ADF" w:rsidRDefault="00934ADF" w:rsidP="0093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P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4ADF" w:rsidRPr="00934ADF" w:rsidRDefault="00934ADF" w:rsidP="0037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sectPr w:rsidR="00934ADF" w:rsidRPr="00934ADF" w:rsidSect="008C7D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499"/>
    <w:multiLevelType w:val="hybridMultilevel"/>
    <w:tmpl w:val="CEF6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3AA"/>
    <w:multiLevelType w:val="hybridMultilevel"/>
    <w:tmpl w:val="797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05AA6"/>
    <w:multiLevelType w:val="hybridMultilevel"/>
    <w:tmpl w:val="A392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1DBA"/>
    <w:rsid w:val="000F2F57"/>
    <w:rsid w:val="0010151B"/>
    <w:rsid w:val="001F3056"/>
    <w:rsid w:val="002D7178"/>
    <w:rsid w:val="00366931"/>
    <w:rsid w:val="00377959"/>
    <w:rsid w:val="003C33F8"/>
    <w:rsid w:val="003E5B24"/>
    <w:rsid w:val="004F5E00"/>
    <w:rsid w:val="00601DBA"/>
    <w:rsid w:val="00661E5D"/>
    <w:rsid w:val="007107F3"/>
    <w:rsid w:val="00734451"/>
    <w:rsid w:val="00757572"/>
    <w:rsid w:val="007F25D3"/>
    <w:rsid w:val="0087496B"/>
    <w:rsid w:val="008C7DB7"/>
    <w:rsid w:val="00934ADF"/>
    <w:rsid w:val="009640A9"/>
    <w:rsid w:val="009D5CB2"/>
    <w:rsid w:val="00A7451A"/>
    <w:rsid w:val="00A843A1"/>
    <w:rsid w:val="00AF226D"/>
    <w:rsid w:val="00B5479A"/>
    <w:rsid w:val="00B66C2C"/>
    <w:rsid w:val="00C017F6"/>
    <w:rsid w:val="00C50985"/>
    <w:rsid w:val="00F5590F"/>
    <w:rsid w:val="00F8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0"/>
  </w:style>
  <w:style w:type="paragraph" w:styleId="1">
    <w:name w:val="heading 1"/>
    <w:basedOn w:val="a"/>
    <w:next w:val="a"/>
    <w:link w:val="10"/>
    <w:qFormat/>
    <w:rsid w:val="00601D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DB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661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13</cp:revision>
  <cp:lastPrinted>2024-01-29T10:29:00Z</cp:lastPrinted>
  <dcterms:created xsi:type="dcterms:W3CDTF">2018-09-09T09:13:00Z</dcterms:created>
  <dcterms:modified xsi:type="dcterms:W3CDTF">2024-01-29T10:52:00Z</dcterms:modified>
</cp:coreProperties>
</file>